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893E2" w14:textId="1A195048" w:rsidR="00D3733B" w:rsidRPr="00D3733B" w:rsidRDefault="00D3733B" w:rsidP="00D3733B">
      <w:pPr>
        <w:spacing w:before="0" w:after="120" w:line="240" w:lineRule="auto"/>
        <w:ind w:left="283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1429B8" w:rsidRPr="001429B8">
        <w:rPr>
          <w:rFonts w:ascii="Tahoma" w:hAnsi="Tahoma" w:cs="Tahoma"/>
          <w:b/>
          <w:bCs/>
          <w:iCs/>
          <w:color w:val="000000"/>
          <w:lang w:eastAsia="pl-PL"/>
        </w:rPr>
        <w:t>ZGK.261.3.2026</w:t>
      </w:r>
      <w:bookmarkStart w:id="0" w:name="_GoBack"/>
      <w:bookmarkEnd w:id="0"/>
    </w:p>
    <w:p w14:paraId="6A6DFFC5" w14:textId="77777777" w:rsidR="00D3733B" w:rsidRDefault="00D3733B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>Załącznik nr 4 do SWZ</w:t>
      </w:r>
    </w:p>
    <w:p w14:paraId="1104F854" w14:textId="77777777" w:rsidR="008168D5" w:rsidRPr="00D3733B" w:rsidRDefault="008168D5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7"/>
      </w:tblGrid>
      <w:tr w:rsidR="00D3733B" w:rsidRPr="00D3733B" w14:paraId="7BF08EF2" w14:textId="77777777" w:rsidTr="00D3733B">
        <w:trPr>
          <w:trHeight w:val="587"/>
          <w:jc w:val="center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FA0B06" w14:textId="77777777" w:rsidR="00D3733B" w:rsidRPr="00D3733B" w:rsidRDefault="00D3733B" w:rsidP="00D3733B">
            <w:pPr>
              <w:spacing w:before="0" w:after="16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85B295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9F4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7DC7F9DF" w14:textId="77777777" w:rsidTr="00D3733B">
        <w:trPr>
          <w:trHeight w:val="448"/>
          <w:jc w:val="center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A8DD0A" w14:textId="77777777" w:rsidR="00D3733B" w:rsidRPr="00D3733B" w:rsidRDefault="00D3733B" w:rsidP="00D3733B">
            <w:pPr>
              <w:spacing w:before="0" w:after="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349DAE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adres siedziby wykonawcy/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5E8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53A90C0C" w14:textId="77777777" w:rsidTr="00D3733B">
        <w:trPr>
          <w:trHeight w:val="444"/>
          <w:jc w:val="center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9E2FC" w14:textId="77777777" w:rsidR="00D3733B" w:rsidRPr="00D3733B" w:rsidRDefault="00D3733B" w:rsidP="00D3733B">
            <w:pPr>
              <w:spacing w:before="0" w:after="0" w:line="254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15CADF" w14:textId="77777777" w:rsidR="00D3733B" w:rsidRPr="00D3733B" w:rsidRDefault="00D3733B" w:rsidP="00D3733B">
            <w:pPr>
              <w:spacing w:before="0" w:after="0" w:line="254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116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</w:tbl>
    <w:p w14:paraId="17400725" w14:textId="77777777" w:rsidR="00D3733B" w:rsidRDefault="00D3733B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47B7F698" w14:textId="77777777" w:rsidR="008168D5" w:rsidRPr="00D3733B" w:rsidRDefault="008168D5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08764353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Oświadczenie wykonawcy</w:t>
      </w:r>
    </w:p>
    <w:p w14:paraId="3C016E0A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dotyczące przesłanek wykluczenia z postępowania</w:t>
      </w:r>
    </w:p>
    <w:p w14:paraId="1DE759E4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składane na podstawie art. 125 ust. 1 ustawy z dnia 11 września 2019 r. </w:t>
      </w:r>
    </w:p>
    <w:p w14:paraId="4F7034A7" w14:textId="77777777" w:rsidR="008168D5" w:rsidRPr="008168D5" w:rsidRDefault="008168D5" w:rsidP="008168D5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color w:val="000000"/>
          <w:sz w:val="22"/>
          <w:szCs w:val="22"/>
        </w:rPr>
        <w:t xml:space="preserve"> Prawo zamówień publicznych.</w:t>
      </w:r>
    </w:p>
    <w:p w14:paraId="1EA0C6AF" w14:textId="77777777" w:rsidR="008168D5" w:rsidRPr="008168D5" w:rsidRDefault="008168D5" w:rsidP="008168D5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pacing w:val="-4"/>
          <w:sz w:val="22"/>
          <w:szCs w:val="22"/>
        </w:rPr>
        <w:t>Na potrzeby postępowania o udzielenie zamówienia publicznego p.n.:</w:t>
      </w:r>
    </w:p>
    <w:p w14:paraId="18F2DD27" w14:textId="0DE3A93D" w:rsidR="008168D5" w:rsidRPr="008168D5" w:rsidRDefault="0000249D" w:rsidP="008168D5">
      <w:pPr>
        <w:spacing w:before="0" w:after="160" w:line="276" w:lineRule="auto"/>
        <w:contextualSpacing/>
        <w:jc w:val="both"/>
        <w:rPr>
          <w:rFonts w:ascii="Tahoma" w:eastAsia="Calibri" w:hAnsi="Tahoma" w:cs="Tahoma"/>
          <w:b/>
          <w:bCs/>
          <w:color w:val="000000"/>
          <w:sz w:val="22"/>
          <w:szCs w:val="22"/>
        </w:rPr>
      </w:pPr>
      <w:r>
        <w:rPr>
          <w:rFonts w:ascii="Tahoma" w:eastAsia="Calibri" w:hAnsi="Tahoma" w:cs="Tahoma"/>
          <w:b/>
          <w:bCs/>
          <w:color w:val="000000"/>
          <w:sz w:val="22"/>
          <w:szCs w:val="22"/>
        </w:rPr>
        <w:t>„</w:t>
      </w:r>
      <w:r w:rsidR="008541E7" w:rsidRPr="008541E7">
        <w:rPr>
          <w:rFonts w:ascii="Tahoma" w:eastAsia="Calibri" w:hAnsi="Tahoma" w:cs="Tahoma"/>
          <w:b/>
          <w:bCs/>
          <w:color w:val="000000"/>
          <w:sz w:val="22"/>
          <w:szCs w:val="22"/>
        </w:rPr>
        <w:t>Dostawa sprzętu i oprogramowania, udzielenie licencji oraz wdrożenie systemów cyberbezpieczeństwa dla infrastruktury IT i OT dla Zakładu Gospodarki Komunalnej Sp. z o.o. w Iłowej</w:t>
      </w:r>
      <w:r w:rsidR="008168D5" w:rsidRPr="008168D5">
        <w:rPr>
          <w:rFonts w:ascii="Tahoma" w:eastAsia="Calibri" w:hAnsi="Tahoma" w:cs="Tahoma"/>
          <w:b/>
          <w:bCs/>
          <w:color w:val="000000"/>
          <w:sz w:val="22"/>
          <w:szCs w:val="22"/>
        </w:rPr>
        <w:t>”,</w:t>
      </w:r>
    </w:p>
    <w:p w14:paraId="381ACFC6" w14:textId="1DD01CD9" w:rsidR="008168D5" w:rsidRPr="008168D5" w:rsidRDefault="008168D5" w:rsidP="008168D5">
      <w:pPr>
        <w:spacing w:before="0" w:after="160" w:line="276" w:lineRule="auto"/>
        <w:contextualSpacing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 xml:space="preserve">prowadzonego przez </w:t>
      </w:r>
      <w:r w:rsidR="00971D4B" w:rsidRPr="00971D4B">
        <w:rPr>
          <w:rFonts w:ascii="Tahoma" w:eastAsia="Calibri" w:hAnsi="Tahoma" w:cs="Tahoma"/>
          <w:b/>
          <w:color w:val="000000"/>
          <w:sz w:val="22"/>
          <w:szCs w:val="22"/>
        </w:rPr>
        <w:t>Zakład Gospodarki Komunalnej Sp. z o.o.</w:t>
      </w:r>
      <w:r w:rsidR="00135EBC">
        <w:rPr>
          <w:rFonts w:ascii="Tahoma" w:eastAsia="Calibri" w:hAnsi="Tahoma" w:cs="Tahoma"/>
          <w:b/>
          <w:color w:val="000000"/>
          <w:sz w:val="22"/>
          <w:szCs w:val="22"/>
        </w:rPr>
        <w:t xml:space="preserve"> </w:t>
      </w:r>
      <w:r w:rsidRPr="008168D5">
        <w:rPr>
          <w:rFonts w:ascii="Tahoma" w:eastAsia="Calibri" w:hAnsi="Tahoma" w:cs="Tahoma"/>
          <w:color w:val="000000"/>
          <w:sz w:val="22"/>
          <w:szCs w:val="22"/>
        </w:rPr>
        <w:t>oświadczam, że;</w:t>
      </w:r>
    </w:p>
    <w:p w14:paraId="77A1B804" w14:textId="65AA2571" w:rsidR="008168D5" w:rsidRPr="008168D5" w:rsidRDefault="008168D5" w:rsidP="008168D5">
      <w:pPr>
        <w:numPr>
          <w:ilvl w:val="0"/>
          <w:numId w:val="18"/>
        </w:numPr>
        <w:spacing w:before="12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nie podlegam/my wykluczeniu z postępowania na podstawie art. 7 ust. 1 ustawy </w:t>
      </w:r>
      <w:r w:rsidRPr="008168D5">
        <w:rPr>
          <w:rFonts w:ascii="Tahoma" w:hAnsi="Tahoma" w:cs="Tahoma"/>
          <w:color w:val="000000"/>
          <w:sz w:val="22"/>
          <w:szCs w:val="22"/>
        </w:rPr>
        <w:br/>
        <w:t>z dnia 13 kwietnia 2022 r. o szczególnych rozwiązaniach w zakresie przeciwdziałania wspierani</w:t>
      </w:r>
      <w:r w:rsidR="00B0781D">
        <w:rPr>
          <w:rFonts w:ascii="Tahoma" w:hAnsi="Tahoma" w:cs="Tahoma"/>
          <w:color w:val="000000"/>
          <w:sz w:val="22"/>
          <w:szCs w:val="22"/>
        </w:rPr>
        <w:t>u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agresji na Ukrainę oraz służących ochronie bezpieczeństwa narodowego (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t.j. </w:t>
      </w:r>
      <w:r w:rsidRPr="008168D5">
        <w:rPr>
          <w:rFonts w:ascii="Tahoma" w:hAnsi="Tahoma" w:cs="Tahoma"/>
          <w:color w:val="000000"/>
          <w:sz w:val="22"/>
          <w:szCs w:val="22"/>
        </w:rPr>
        <w:t>Dz. U. 202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r., poz. 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>14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 ze zm.</w:t>
      </w:r>
      <w:r w:rsidRPr="008168D5">
        <w:rPr>
          <w:rFonts w:ascii="Tahoma" w:hAnsi="Tahoma" w:cs="Tahoma"/>
          <w:color w:val="000000"/>
          <w:sz w:val="22"/>
          <w:szCs w:val="22"/>
        </w:rPr>
        <w:t>)</w:t>
      </w:r>
    </w:p>
    <w:p w14:paraId="121D7089" w14:textId="77777777" w:rsidR="008168D5" w:rsidRPr="008168D5" w:rsidRDefault="008168D5" w:rsidP="008168D5">
      <w:pPr>
        <w:numPr>
          <w:ilvl w:val="0"/>
          <w:numId w:val="18"/>
        </w:numPr>
        <w:spacing w:before="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108 ust. 1 ustawy Prawo zamówień publicznych</w:t>
      </w:r>
    </w:p>
    <w:p w14:paraId="0E72EDA5" w14:textId="77777777" w:rsidR="008168D5" w:rsidRPr="008168D5" w:rsidRDefault="008168D5" w:rsidP="008168D5">
      <w:pPr>
        <w:numPr>
          <w:ilvl w:val="0"/>
          <w:numId w:val="18"/>
        </w:numPr>
        <w:spacing w:before="0" w:after="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109 ust. 1 pkt 4, 5 i 7 ustawy Prawo zamówień publicznych</w:t>
      </w:r>
    </w:p>
    <w:p w14:paraId="6A139D6B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</w:p>
    <w:p w14:paraId="0D8B00D8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Dane umożliwiające dostęp do podmiotowych środków dowodowych, o których mowa w rozdziale 12 punkt 3 SWZ;</w:t>
      </w:r>
    </w:p>
    <w:p w14:paraId="28AC1252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6C47A1F0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(należy podać adres strony internetowej z której zamawiający może samodzielnie pobrać dokument):</w:t>
      </w:r>
    </w:p>
    <w:p w14:paraId="4282367E" w14:textId="7C7D9BAF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1563A8E7" w14:textId="5723338D" w:rsidR="00707FE4" w:rsidRPr="00707FE4" w:rsidRDefault="00707FE4" w:rsidP="00707FE4">
      <w:pPr>
        <w:spacing w:before="12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707FE4">
        <w:rPr>
          <w:rFonts w:ascii="Tahoma" w:eastAsia="Calibri" w:hAnsi="Tahoma" w:cs="Tahoma"/>
          <w:color w:val="000000"/>
          <w:sz w:val="22"/>
          <w:szCs w:val="22"/>
        </w:rPr>
        <w:lastRenderedPageBreak/>
        <w:t>UWAGA: poniższe zapisy należy wypełnić, jeżeli zachodzą wobec Wykonawcy przesłanki wykluczenia z art. 108 ust. 1 pkt 1, 2 lub 5 ustawy Pzp albo z art. 109 ust. 1 pkt 4, 5 lub 7 ustawy Pzp, a Wykonawca korzysta z procedury samooczyszczenia, o której mowa w art. 110 ust. 2 ustawy Pzp</w:t>
      </w:r>
      <w:r>
        <w:rPr>
          <w:rFonts w:ascii="Tahoma" w:eastAsia="Calibri" w:hAnsi="Tahoma" w:cs="Tahoma"/>
          <w:color w:val="000000"/>
          <w:sz w:val="22"/>
          <w:szCs w:val="22"/>
        </w:rPr>
        <w:t>.</w:t>
      </w:r>
    </w:p>
    <w:p w14:paraId="6FC7804F" w14:textId="77777777" w:rsidR="008168D5" w:rsidRPr="008168D5" w:rsidRDefault="008168D5" w:rsidP="008168D5">
      <w:pPr>
        <w:numPr>
          <w:ilvl w:val="0"/>
          <w:numId w:val="18"/>
        </w:numPr>
        <w:spacing w:before="120" w:after="0" w:line="276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zachodzą w stosunku do mnie/nas podstawy wykluczenia z postępowania na podstawie art. ………………..…. ustawy Prawo zamówień publicznych. </w:t>
      </w:r>
      <w:r w:rsidRPr="008168D5">
        <w:rPr>
          <w:rFonts w:ascii="Tahoma" w:hAnsi="Tahoma" w:cs="Tahoma"/>
          <w:color w:val="000000"/>
          <w:sz w:val="22"/>
          <w:szCs w:val="22"/>
        </w:rPr>
        <w:sym w:font="Symbol" w:char="F02A"/>
      </w:r>
    </w:p>
    <w:p w14:paraId="53925301" w14:textId="343CADB9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i/>
          <w:color w:val="000000"/>
          <w:sz w:val="22"/>
          <w:szCs w:val="22"/>
        </w:rPr>
        <w:t>(należy podać mającą zastosowanie podstawę wykluczenia spośród wymienionych w art. 108 ust. 1 oraz art. 109 ust. 1 pkt 4, 5 i 7 ustawy Prawo zamówień publicznych)</w:t>
      </w:r>
    </w:p>
    <w:p w14:paraId="2F873464" w14:textId="77777777" w:rsidR="008168D5" w:rsidRPr="008168D5" w:rsidRDefault="008168D5" w:rsidP="008168D5">
      <w:pPr>
        <w:spacing w:before="0" w:after="160" w:line="276" w:lineRule="auto"/>
        <w:ind w:left="360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sym w:font="Symbol" w:char="F02A"/>
      </w:r>
      <w:r w:rsidRPr="008168D5">
        <w:rPr>
          <w:rFonts w:ascii="Tahoma" w:eastAsia="Calibri" w:hAnsi="Tahoma" w:cs="Tahoma"/>
          <w:color w:val="000000"/>
          <w:sz w:val="22"/>
          <w:szCs w:val="22"/>
        </w:rPr>
        <w:t xml:space="preserve"> niepotrzebne skreślić</w:t>
      </w:r>
    </w:p>
    <w:p w14:paraId="70F1B0CC" w14:textId="77777777" w:rsidR="008168D5" w:rsidRPr="008168D5" w:rsidRDefault="008168D5" w:rsidP="008168D5">
      <w:pPr>
        <w:spacing w:before="0" w:after="160" w:line="25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Jednocześnie oświadczam, że w związku z ww. okolicznością, na podstawie art. 110 ust. 2 ustawy Prawo zamówień publicznych podjąłem następujące środki naprawcze:</w:t>
      </w:r>
    </w:p>
    <w:p w14:paraId="03188576" w14:textId="77777777" w:rsidR="008168D5" w:rsidRPr="008168D5" w:rsidRDefault="008168D5" w:rsidP="008168D5">
      <w:pPr>
        <w:spacing w:before="0" w:after="0" w:line="256" w:lineRule="auto"/>
        <w:ind w:left="567"/>
        <w:jc w:val="center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………………………………………………………………………………..…………………...........…………</w:t>
      </w:r>
    </w:p>
    <w:p w14:paraId="5EC4C360" w14:textId="77777777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0"/>
          <w:szCs w:val="20"/>
        </w:rPr>
      </w:pPr>
      <w:r w:rsidRPr="008168D5">
        <w:rPr>
          <w:rFonts w:ascii="Tahoma" w:eastAsia="Calibri" w:hAnsi="Tahoma" w:cs="Tahoma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3D882CF8" w14:textId="77777777" w:rsidR="008168D5" w:rsidRPr="008168D5" w:rsidRDefault="008168D5" w:rsidP="008168D5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4DCF8" w14:textId="77777777" w:rsidR="00B503EB" w:rsidRDefault="00B503EB">
      <w:r>
        <w:separator/>
      </w:r>
    </w:p>
  </w:endnote>
  <w:endnote w:type="continuationSeparator" w:id="0">
    <w:p w14:paraId="45BD4F4A" w14:textId="77777777" w:rsidR="00B503EB" w:rsidRDefault="00B5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D3733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703A722A" w:rsidR="00760990" w:rsidRPr="00D3733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733B">
      <w:rPr>
        <w:rFonts w:cs="Calibri"/>
        <w:color w:val="646464"/>
        <w:sz w:val="10"/>
        <w:szCs w:val="10"/>
      </w:rPr>
      <w:t xml:space="preserve">CENTRUM PROJEKTÓW POLSKA CYFROWA </w:t>
    </w:r>
    <w:r w:rsidRPr="00D3733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3733B" w:rsidRPr="00D3733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D9BE2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85652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0AAAB" w14:textId="77777777" w:rsidR="00B503EB" w:rsidRDefault="00B503EB">
      <w:r>
        <w:separator/>
      </w:r>
    </w:p>
  </w:footnote>
  <w:footnote w:type="continuationSeparator" w:id="0">
    <w:p w14:paraId="291717B8" w14:textId="77777777" w:rsidR="00B503EB" w:rsidRDefault="00B50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D3733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249D"/>
    <w:rsid w:val="00010FC6"/>
    <w:rsid w:val="000450DC"/>
    <w:rsid w:val="0004603C"/>
    <w:rsid w:val="00065C40"/>
    <w:rsid w:val="00092C65"/>
    <w:rsid w:val="00094EF6"/>
    <w:rsid w:val="000A73E2"/>
    <w:rsid w:val="000E21EF"/>
    <w:rsid w:val="0010162A"/>
    <w:rsid w:val="00103BB8"/>
    <w:rsid w:val="00135EBC"/>
    <w:rsid w:val="001429B8"/>
    <w:rsid w:val="001561C5"/>
    <w:rsid w:val="00192FED"/>
    <w:rsid w:val="00214307"/>
    <w:rsid w:val="002571F6"/>
    <w:rsid w:val="002B08FC"/>
    <w:rsid w:val="002B205A"/>
    <w:rsid w:val="002B40F4"/>
    <w:rsid w:val="002B6E4F"/>
    <w:rsid w:val="002D66BB"/>
    <w:rsid w:val="002E6BDD"/>
    <w:rsid w:val="002F0F8E"/>
    <w:rsid w:val="002F66E8"/>
    <w:rsid w:val="00310274"/>
    <w:rsid w:val="003134FE"/>
    <w:rsid w:val="003165EB"/>
    <w:rsid w:val="003816DA"/>
    <w:rsid w:val="00385FFB"/>
    <w:rsid w:val="003E46AE"/>
    <w:rsid w:val="00412555"/>
    <w:rsid w:val="00414A5C"/>
    <w:rsid w:val="00482EA3"/>
    <w:rsid w:val="004844AD"/>
    <w:rsid w:val="004E2E64"/>
    <w:rsid w:val="004E420C"/>
    <w:rsid w:val="004E62F6"/>
    <w:rsid w:val="005115C2"/>
    <w:rsid w:val="00533CE0"/>
    <w:rsid w:val="005A056A"/>
    <w:rsid w:val="005B7917"/>
    <w:rsid w:val="005C6418"/>
    <w:rsid w:val="005E22E2"/>
    <w:rsid w:val="006361E4"/>
    <w:rsid w:val="00670180"/>
    <w:rsid w:val="006760F1"/>
    <w:rsid w:val="006A0140"/>
    <w:rsid w:val="006D0E88"/>
    <w:rsid w:val="006D19B4"/>
    <w:rsid w:val="006E040C"/>
    <w:rsid w:val="007021C9"/>
    <w:rsid w:val="007040FD"/>
    <w:rsid w:val="007077F2"/>
    <w:rsid w:val="00707FE4"/>
    <w:rsid w:val="00735813"/>
    <w:rsid w:val="00760990"/>
    <w:rsid w:val="00761B48"/>
    <w:rsid w:val="00780D75"/>
    <w:rsid w:val="008168D5"/>
    <w:rsid w:val="008541E7"/>
    <w:rsid w:val="00863D3F"/>
    <w:rsid w:val="0086570B"/>
    <w:rsid w:val="0088784C"/>
    <w:rsid w:val="008B40DA"/>
    <w:rsid w:val="008C4DE6"/>
    <w:rsid w:val="008D7C6A"/>
    <w:rsid w:val="00924460"/>
    <w:rsid w:val="00971D4B"/>
    <w:rsid w:val="009A5797"/>
    <w:rsid w:val="009B56F9"/>
    <w:rsid w:val="009B7B29"/>
    <w:rsid w:val="00A00231"/>
    <w:rsid w:val="00A228FA"/>
    <w:rsid w:val="00A25198"/>
    <w:rsid w:val="00A27692"/>
    <w:rsid w:val="00A34049"/>
    <w:rsid w:val="00A3758F"/>
    <w:rsid w:val="00A40375"/>
    <w:rsid w:val="00A42564"/>
    <w:rsid w:val="00A4506D"/>
    <w:rsid w:val="00A834F4"/>
    <w:rsid w:val="00A8394D"/>
    <w:rsid w:val="00A84325"/>
    <w:rsid w:val="00A93F0F"/>
    <w:rsid w:val="00A955D5"/>
    <w:rsid w:val="00A97B93"/>
    <w:rsid w:val="00AD274B"/>
    <w:rsid w:val="00AE404F"/>
    <w:rsid w:val="00AF3CB9"/>
    <w:rsid w:val="00AF4EB4"/>
    <w:rsid w:val="00B066B2"/>
    <w:rsid w:val="00B0781D"/>
    <w:rsid w:val="00B30E9F"/>
    <w:rsid w:val="00B371AE"/>
    <w:rsid w:val="00B37C91"/>
    <w:rsid w:val="00B503EB"/>
    <w:rsid w:val="00B546E9"/>
    <w:rsid w:val="00B615FE"/>
    <w:rsid w:val="00B619ED"/>
    <w:rsid w:val="00B81168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0799"/>
    <w:rsid w:val="00CA4211"/>
    <w:rsid w:val="00CA518A"/>
    <w:rsid w:val="00CB53C1"/>
    <w:rsid w:val="00CC431D"/>
    <w:rsid w:val="00CF1AB9"/>
    <w:rsid w:val="00D3733B"/>
    <w:rsid w:val="00D41116"/>
    <w:rsid w:val="00DC0C56"/>
    <w:rsid w:val="00DD59C4"/>
    <w:rsid w:val="00E1663C"/>
    <w:rsid w:val="00E5390A"/>
    <w:rsid w:val="00E81AAD"/>
    <w:rsid w:val="00EA5546"/>
    <w:rsid w:val="00EB7791"/>
    <w:rsid w:val="00EE312E"/>
    <w:rsid w:val="00F034CE"/>
    <w:rsid w:val="00F6134F"/>
    <w:rsid w:val="00F753C2"/>
    <w:rsid w:val="00F8183D"/>
    <w:rsid w:val="00F82B8A"/>
    <w:rsid w:val="00F8620F"/>
    <w:rsid w:val="00FA04C8"/>
    <w:rsid w:val="00FC3DEC"/>
    <w:rsid w:val="00FD5C1C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712A47-85BF-47E8-B6F5-E8FF242C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29</cp:revision>
  <cp:lastPrinted>2018-03-26T09:55:00Z</cp:lastPrinted>
  <dcterms:created xsi:type="dcterms:W3CDTF">2025-11-06T08:46:00Z</dcterms:created>
  <dcterms:modified xsi:type="dcterms:W3CDTF">2026-08-10T16:08:00Z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